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EDE" w:rsidRPr="004B1E73" w:rsidRDefault="004B1E73" w:rsidP="004B1E73">
      <w:pPr>
        <w:jc w:val="center"/>
        <w:rPr>
          <w:rFonts w:ascii="Times New Roman" w:hAnsi="Times New Roman" w:cs="Times New Roman"/>
          <w:b/>
          <w:i/>
          <w:sz w:val="28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-171450</wp:posOffset>
            </wp:positionH>
            <wp:positionV relativeFrom="margin">
              <wp:posOffset>-180975</wp:posOffset>
            </wp:positionV>
            <wp:extent cx="1790700" cy="2781300"/>
            <wp:effectExtent l="19050" t="0" r="0" b="0"/>
            <wp:wrapSquare wrapText="bothSides"/>
            <wp:docPr id="1" name="Рисунок 1" descr="http://quierodibujos.com/i/43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uierodibujos.com/i/43x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8475" t="5733" r="11676" b="65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2EDE" w:rsidRPr="004B1E73">
        <w:rPr>
          <w:rFonts w:ascii="Times New Roman" w:hAnsi="Times New Roman" w:cs="Times New Roman"/>
          <w:b/>
          <w:i/>
          <w:sz w:val="28"/>
        </w:rPr>
        <w:t>Советы психолога родителям подростков</w:t>
      </w:r>
    </w:p>
    <w:bookmarkEnd w:id="0"/>
    <w:p w:rsidR="00A92EDE" w:rsidRPr="004B1E73" w:rsidRDefault="00A92EDE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Готовьтесь быть оцененным</w:t>
      </w:r>
      <w:r w:rsidR="002C61E3" w:rsidRPr="004B1E73">
        <w:rPr>
          <w:rFonts w:ascii="Times New Roman" w:hAnsi="Times New Roman" w:cs="Times New Roman"/>
          <w:b/>
          <w:i/>
          <w:sz w:val="24"/>
        </w:rPr>
        <w:t>.</w:t>
      </w:r>
    </w:p>
    <w:p w:rsidR="002C61E3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В подростковом возрасте дети начинают оценивать жизнь своих родителей. Подростки, особенно девочки, обсуждают поведение, поступки, внешний вид мам и пап, учителей, знакомых. И постоянно сравнивают. В какой-то момент результат этого сопоставления скажется на ваших отношениях с сыном или дочерью. Он может быть для вас как приятным, так и неприятным. Так что, если не хотите ударить в грязь лицом, начинайте готовиться к этой оценке как можно раньше.</w:t>
      </w:r>
    </w:p>
    <w:p w:rsidR="00A92EDE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Найдите взаимопонимание.</w:t>
      </w:r>
    </w:p>
    <w:p w:rsidR="002C61E3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Главное в ваших взаимоотношениях с ребенком – взаимопонимание. Чтобы его установить, вы должны проявлять инициативу и не таить обид. Не следует, как идти на поводу у сиюминутных желаний ребенка, так и всегда противиться им. Но если вы не можете или не считаете нужным выполнить желание сына или дочери, нужно объяснить – почему. И вообще, больше разговаривайте со своими детьми, рассказывайте о своей работе, обсуждайте с ними их дела, игрушечные или учебные, знайте их интересы и заботы, друзей и учителей. Дети должны чувствовать, что вы их любите, что в любой ситуации они могут рассчитывать на ваш совет и помощь и не бояться насмешки или пренебрежения.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Научите ребенка быть уверенным в себе, чтобы принимать на себя ответственность.</w:t>
      </w:r>
    </w:p>
    <w:p w:rsidR="002C61E3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 xml:space="preserve">Поддерживайте уверенность детей в себе, в своих силах, в том, что даже при определенных недостатках (которые есть у каждого) у них есть свои неоспоримые достоинства. Стратегия родителей – сформировать у ребенка позицию уверенности: «все зависит от меня, во мне причина неудач или успехов. Я могу добиться многого и все изменить, если </w:t>
      </w:r>
      <w:r w:rsidR="002C61E3" w:rsidRPr="004B1E73">
        <w:rPr>
          <w:rFonts w:ascii="Times New Roman" w:hAnsi="Times New Roman" w:cs="Times New Roman"/>
          <w:sz w:val="24"/>
        </w:rPr>
        <w:t>захочу и буду действовать</w:t>
      </w:r>
      <w:r w:rsidRPr="004B1E73">
        <w:rPr>
          <w:rFonts w:ascii="Times New Roman" w:hAnsi="Times New Roman" w:cs="Times New Roman"/>
          <w:sz w:val="24"/>
        </w:rPr>
        <w:t>».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Удивляйте своего ребенка.</w:t>
      </w:r>
    </w:p>
    <w:p w:rsidR="002C61E3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Удивляйте – запомнится! Тот, кто производит неожиданное и сильное впечатление, становится интересным и авторитетным. Что привлекает ребенка во взрослом? Сила – но не насилие. Знания – вспомните, например, извечные «почему?» у малышей. На какую их долю вы сумели понятно и полно ответить? Ум – именно в подростковом возрасте появляется возможность его оценить. Умения – папа умеет кататься на лыжах, чинить телевизор, водить машину... А мама рисует, готовит вкусные пирожки, рассказывает сказки... Внешний вид – его в большей мере ценят девочки. Жизнь родителей, их привычки, взгляды оказывают гораздо большее влияние на ребенка, чем долгие нравоучительные беседы. Немаловажное значение для подростков имеют и ваши доходы. Если вы в этой области конкурентоспособны, подумайте заранее, что вы можете положить на другую чашу весов, когда ваш подросший ребенок поставит вас перед этой проблемой.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Не пренебрегайте уроками физкультуры!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Т</w:t>
      </w:r>
      <w:r w:rsidR="00A92EDE" w:rsidRPr="004B1E73">
        <w:rPr>
          <w:rFonts w:ascii="Times New Roman" w:hAnsi="Times New Roman" w:cs="Times New Roman"/>
          <w:sz w:val="24"/>
        </w:rPr>
        <w:t>олько физические упражнения, в том числе и на уроках физкультуры, могут смягчить вред от многочасового сидения за партой. Так что не спешите освобождать ребенка от физкультуры. Это не принесет ему даже временного облегчения в напряженной школьной жизни. Даже если у него есть хроническое заболевание (и тем более!), ему необходимо заниматься физкультурой, только по специальной программе. И совершенно необходимо, чтобы ребенок понимал: счастья без здоровья не бывает.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proofErr w:type="gramStart"/>
      <w:r w:rsidRPr="004B1E73">
        <w:rPr>
          <w:rFonts w:ascii="Times New Roman" w:hAnsi="Times New Roman" w:cs="Times New Roman"/>
          <w:b/>
          <w:i/>
          <w:sz w:val="24"/>
        </w:rPr>
        <w:t>Делайте</w:t>
      </w:r>
      <w:proofErr w:type="gramEnd"/>
      <w:r w:rsidRPr="004B1E73">
        <w:rPr>
          <w:rFonts w:ascii="Times New Roman" w:hAnsi="Times New Roman" w:cs="Times New Roman"/>
          <w:b/>
          <w:i/>
          <w:sz w:val="24"/>
        </w:rPr>
        <w:t xml:space="preserve"> проводите время с детьми, найдите общие занятия</w:t>
      </w:r>
      <w:r w:rsidR="00063A66" w:rsidRPr="004B1E73">
        <w:rPr>
          <w:rFonts w:ascii="Times New Roman" w:hAnsi="Times New Roman" w:cs="Times New Roman"/>
          <w:b/>
          <w:i/>
          <w:sz w:val="24"/>
        </w:rPr>
        <w:t>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 xml:space="preserve">Например, </w:t>
      </w:r>
      <w:r w:rsidR="00A92EDE" w:rsidRPr="004B1E73">
        <w:rPr>
          <w:rFonts w:ascii="Times New Roman" w:hAnsi="Times New Roman" w:cs="Times New Roman"/>
          <w:sz w:val="24"/>
        </w:rPr>
        <w:t xml:space="preserve">научитесь вместе с </w:t>
      </w:r>
      <w:r w:rsidRPr="004B1E73">
        <w:rPr>
          <w:rFonts w:ascii="Times New Roman" w:hAnsi="Times New Roman" w:cs="Times New Roman"/>
          <w:sz w:val="24"/>
        </w:rPr>
        <w:t>ребенком</w:t>
      </w:r>
      <w:r w:rsidR="00A92EDE" w:rsidRPr="004B1E73">
        <w:rPr>
          <w:rFonts w:ascii="Times New Roman" w:hAnsi="Times New Roman" w:cs="Times New Roman"/>
          <w:sz w:val="24"/>
        </w:rPr>
        <w:t xml:space="preserve"> заниматься спортом</w:t>
      </w:r>
      <w:r w:rsidRPr="004B1E73">
        <w:rPr>
          <w:rFonts w:ascii="Times New Roman" w:hAnsi="Times New Roman" w:cs="Times New Roman"/>
          <w:sz w:val="24"/>
        </w:rPr>
        <w:t xml:space="preserve"> или</w:t>
      </w:r>
      <w:r w:rsidR="00A92EDE" w:rsidRPr="004B1E73">
        <w:rPr>
          <w:rFonts w:ascii="Times New Roman" w:hAnsi="Times New Roman" w:cs="Times New Roman"/>
          <w:sz w:val="24"/>
        </w:rPr>
        <w:t xml:space="preserve"> выезжать на отдых, ходить в походы. Какой восторг испытывает ребенок от обычной сосиски, зажаренной на костре, от раскрошившегося кусочка черного хлеба, который нашелся в пакете после возвращения из леса, где вы вместе собирали грибы. А день, проведенный в гараже вместе с отцом за ремонтом автомобиля, </w:t>
      </w:r>
      <w:r w:rsidR="00A92EDE" w:rsidRPr="004B1E73">
        <w:rPr>
          <w:rFonts w:ascii="Times New Roman" w:hAnsi="Times New Roman" w:cs="Times New Roman"/>
          <w:sz w:val="24"/>
        </w:rPr>
        <w:lastRenderedPageBreak/>
        <w:t>покажется мальчишке праздником более важным, чем катание в парке на самом «крутом» аттракционе. Только не пропустите момент, пока это ребенку интересно. То же самое касается и привычки к домашним делам. Маленькому интересно самому мыть посуду, чистить картошку, печь с мамой пирог. И это тоже возможность разговаривать, рассказывать, слушать. Пропустили этот момент – «уберегли» ребенка, чтобы не пачкал руки, всё – помощника лишились навсегда.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Говорите с ребенком.</w:t>
      </w:r>
    </w:p>
    <w:p w:rsidR="002C61E3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 xml:space="preserve">Желание взрослых избежать разговоров с детьми на некоторые темы приучает их к мысли, что эти темы запретны. Уклончивая или искаженная информация вызывает у детей необоснованную тревогу. </w:t>
      </w:r>
      <w:proofErr w:type="gramStart"/>
      <w:r w:rsidRPr="004B1E73">
        <w:rPr>
          <w:rFonts w:ascii="Times New Roman" w:hAnsi="Times New Roman" w:cs="Times New Roman"/>
          <w:sz w:val="24"/>
        </w:rPr>
        <w:t>И в то же время не надо давать детям ту информацию, о которой они не спрашивают, с которой пока не могут справиться эмоционально, которую не готовы осмыслить.</w:t>
      </w:r>
      <w:proofErr w:type="gramEnd"/>
      <w:r w:rsidRPr="004B1E73">
        <w:rPr>
          <w:rFonts w:ascii="Times New Roman" w:hAnsi="Times New Roman" w:cs="Times New Roman"/>
          <w:sz w:val="24"/>
        </w:rPr>
        <w:t xml:space="preserve"> Лучший вариант – дать простые и прямые ответы на вопросы детей. Так что и самим родителям надо всесторонне развиваться – не только в области своей специальности, но и в области политики, искусства, общей культуры, чтобы быть для детей примером нравственности, носителем человеческих достоинств и ценностей.</w:t>
      </w:r>
    </w:p>
    <w:p w:rsidR="002C61E3" w:rsidRPr="004B1E73" w:rsidRDefault="002C61E3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Делитесь с ребенком проблемами.</w:t>
      </w:r>
    </w:p>
    <w:p w:rsidR="00063A66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</w:t>
      </w:r>
      <w:r w:rsidR="00063A66" w:rsidRPr="004B1E73">
        <w:rPr>
          <w:rFonts w:ascii="Times New Roman" w:hAnsi="Times New Roman" w:cs="Times New Roman"/>
          <w:sz w:val="24"/>
        </w:rPr>
        <w:t>,</w:t>
      </w:r>
      <w:r w:rsidRPr="004B1E73">
        <w:rPr>
          <w:rFonts w:ascii="Times New Roman" w:hAnsi="Times New Roman" w:cs="Times New Roman"/>
          <w:sz w:val="24"/>
        </w:rPr>
        <w:t xml:space="preserve"> прежде всего</w:t>
      </w:r>
      <w:r w:rsidR="00063A66" w:rsidRPr="004B1E73">
        <w:rPr>
          <w:rFonts w:ascii="Times New Roman" w:hAnsi="Times New Roman" w:cs="Times New Roman"/>
          <w:sz w:val="24"/>
        </w:rPr>
        <w:t>,</w:t>
      </w:r>
      <w:r w:rsidRPr="004B1E73">
        <w:rPr>
          <w:rFonts w:ascii="Times New Roman" w:hAnsi="Times New Roman" w:cs="Times New Roman"/>
          <w:sz w:val="24"/>
        </w:rPr>
        <w:t xml:space="preserve">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063A66" w:rsidRPr="004B1E73" w:rsidRDefault="00063A66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Говорите правду.</w:t>
      </w:r>
    </w:p>
    <w:p w:rsidR="00063A66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 xml:space="preserve">Никогда не лгите ребенку, даже если это продиктовано лучшими убеждениями и заботой о его спокойствии и благополучии. Дети </w:t>
      </w:r>
      <w:r w:rsidR="00063A66" w:rsidRPr="004B1E73">
        <w:rPr>
          <w:rFonts w:ascii="Times New Roman" w:hAnsi="Times New Roman" w:cs="Times New Roman"/>
          <w:sz w:val="24"/>
        </w:rPr>
        <w:t xml:space="preserve">даже лучше, чем взрослые, </w:t>
      </w:r>
      <w:r w:rsidRPr="004B1E73">
        <w:rPr>
          <w:rFonts w:ascii="Times New Roman" w:hAnsi="Times New Roman" w:cs="Times New Roman"/>
          <w:sz w:val="24"/>
        </w:rPr>
        <w:t>чувствуют ложь в любой форме. А тому, кто обманул раз-другой, доверия ждать уже не приходится.</w:t>
      </w:r>
    </w:p>
    <w:p w:rsidR="00063A66" w:rsidRPr="004B1E73" w:rsidRDefault="00063A66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 xml:space="preserve">Ключ к воспитанию – </w:t>
      </w:r>
      <w:proofErr w:type="gramStart"/>
      <w:r w:rsidRPr="004B1E73">
        <w:rPr>
          <w:rFonts w:ascii="Times New Roman" w:hAnsi="Times New Roman" w:cs="Times New Roman"/>
          <w:b/>
          <w:i/>
          <w:sz w:val="24"/>
        </w:rPr>
        <w:t>хорошее</w:t>
      </w:r>
      <w:proofErr w:type="gramEnd"/>
      <w:r w:rsidRPr="004B1E73">
        <w:rPr>
          <w:rFonts w:ascii="Times New Roman" w:hAnsi="Times New Roman" w:cs="Times New Roman"/>
          <w:b/>
          <w:i/>
          <w:sz w:val="24"/>
        </w:rPr>
        <w:t xml:space="preserve"> в ребенке.</w:t>
      </w:r>
    </w:p>
    <w:p w:rsidR="00A92EDE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Если вы уже успели наделать ошибок в воспитании, вам будет труднее, чем в начале пути. Но если в своем воспитаннике вы выявите хотя бы капельку хорошего и будете затем опираться на это хорошее в процессе воспитания, то получите ключ к его душе и достигнете хороших результатов.</w:t>
      </w:r>
      <w:r w:rsidR="00063A66" w:rsidRPr="004B1E73">
        <w:rPr>
          <w:rFonts w:ascii="Times New Roman" w:hAnsi="Times New Roman" w:cs="Times New Roman"/>
          <w:sz w:val="24"/>
        </w:rPr>
        <w:t xml:space="preserve"> Такие простые и емкие советы воспитателям можно встретить в старинных педагогических руководствах. Мудрые педагоги настойчиво ищут даже в плохо воспитанном человеке те положительные качества, опираясь на которые можно добиться устойчивых успехов в формировании всех других.</w:t>
      </w:r>
    </w:p>
    <w:p w:rsidR="00063A66" w:rsidRPr="004B1E73" w:rsidRDefault="00063A66" w:rsidP="004B1E73">
      <w:pPr>
        <w:spacing w:after="0"/>
        <w:jc w:val="both"/>
        <w:rPr>
          <w:rFonts w:ascii="Times New Roman" w:hAnsi="Times New Roman" w:cs="Times New Roman"/>
          <w:b/>
          <w:i/>
          <w:sz w:val="24"/>
        </w:rPr>
      </w:pPr>
      <w:r w:rsidRPr="004B1E73">
        <w:rPr>
          <w:rFonts w:ascii="Times New Roman" w:hAnsi="Times New Roman" w:cs="Times New Roman"/>
          <w:b/>
          <w:i/>
          <w:sz w:val="24"/>
        </w:rPr>
        <w:t>Дорожите доверием.</w:t>
      </w:r>
    </w:p>
    <w:p w:rsidR="00A92EDE" w:rsidRPr="004B1E73" w:rsidRDefault="00A92EDE" w:rsidP="004B1E73">
      <w:pPr>
        <w:spacing w:after="0"/>
        <w:jc w:val="both"/>
        <w:rPr>
          <w:rFonts w:ascii="Times New Roman" w:hAnsi="Times New Roman" w:cs="Times New Roman"/>
          <w:sz w:val="24"/>
        </w:rPr>
      </w:pPr>
      <w:r w:rsidRPr="004B1E73">
        <w:rPr>
          <w:rFonts w:ascii="Times New Roman" w:hAnsi="Times New Roman" w:cs="Times New Roman"/>
          <w:sz w:val="24"/>
        </w:rPr>
        <w:t>Если вы поняли, что были не правы, пренебрегали мнением сына или дочери в каких-либо важных для них вопросах, не бойтесь признаться в этом сначала себе, а потом и ребенку. И постарайтесь не повторять этой ошибки снова. Доверие потерять легко, а восстанавливать его долго и трудно.</w:t>
      </w:r>
    </w:p>
    <w:p w:rsidR="00D414AE" w:rsidRPr="004B1E73" w:rsidRDefault="00D414AE" w:rsidP="004B1E7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17E0B" w:rsidRPr="004B1E73" w:rsidRDefault="00A17E0B" w:rsidP="004B1E73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A17E0B" w:rsidRPr="004B1E73" w:rsidSect="004B1E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E14AD"/>
    <w:multiLevelType w:val="hybridMultilevel"/>
    <w:tmpl w:val="A84A9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8048B7"/>
    <w:multiLevelType w:val="multilevel"/>
    <w:tmpl w:val="C0FC1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92EDE"/>
    <w:rsid w:val="00063A66"/>
    <w:rsid w:val="002C61E3"/>
    <w:rsid w:val="004B1E73"/>
    <w:rsid w:val="006C4B1B"/>
    <w:rsid w:val="00A17E0B"/>
    <w:rsid w:val="00A92EDE"/>
    <w:rsid w:val="00D4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B1B"/>
  </w:style>
  <w:style w:type="paragraph" w:styleId="1">
    <w:name w:val="heading 1"/>
    <w:basedOn w:val="a"/>
    <w:next w:val="a"/>
    <w:link w:val="10"/>
    <w:uiPriority w:val="9"/>
    <w:qFormat/>
    <w:rsid w:val="00D414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2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E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E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1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D414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B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B1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14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92E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2ED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9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2ED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414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D41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Нима Александровна</dc:creator>
  <cp:lastModifiedBy>Психолог</cp:lastModifiedBy>
  <cp:revision>4</cp:revision>
  <dcterms:created xsi:type="dcterms:W3CDTF">2012-09-11T09:05:00Z</dcterms:created>
  <dcterms:modified xsi:type="dcterms:W3CDTF">2016-02-17T08:41:00Z</dcterms:modified>
</cp:coreProperties>
</file>